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2D5F" w:rsidRDefault="00052D5F" w:rsidP="00052D5F">
      <w:pPr>
        <w:numPr>
          <w:ilvl w:val="0"/>
          <w:numId w:val="1"/>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8240" behindDoc="1" locked="0" layoutInCell="1" allowOverlap="1">
            <wp:simplePos x="0" y="0"/>
            <wp:positionH relativeFrom="page">
              <wp:posOffset>285750</wp:posOffset>
            </wp:positionH>
            <wp:positionV relativeFrom="page">
              <wp:posOffset>-399415</wp:posOffset>
            </wp:positionV>
            <wp:extent cx="7315200" cy="7886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19282"/>
                    <a:stretch/>
                  </pic:blipFill>
                  <pic:spPr bwMode="auto">
                    <a:xfrm>
                      <a:off x="0" y="0"/>
                      <a:ext cx="7315200" cy="788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rPr>
        <w:t>Prokaryote</w:t>
      </w:r>
    </w:p>
    <w:p w:rsidR="00052D5F" w:rsidRDefault="00052D5F" w:rsidP="00052D5F">
      <w:pPr>
        <w:spacing w:line="35"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Pr>
          <w:rFonts w:ascii="Times New Roman" w:eastAsia="Times New Roman" w:hAnsi="Times New Roman"/>
          <w:sz w:val="24"/>
        </w:rPr>
        <w:t>____</w:t>
      </w:r>
      <w:r w:rsidRPr="0095574E">
        <w:t xml:space="preserve"> </w:t>
      </w:r>
      <w:r w:rsidRPr="0095574E">
        <w:rPr>
          <w:rFonts w:ascii="Times New Roman" w:eastAsia="Times New Roman" w:hAnsi="Times New Roman"/>
          <w:sz w:val="24"/>
        </w:rPr>
        <w:t xml:space="preserve">A prokaryote is a cellular organism that lacks an envelope-enclosed nucleus. </w:t>
      </w:r>
      <w:r>
        <w:rPr>
          <w:rFonts w:ascii="Times New Roman" w:eastAsia="Times New Roman" w:hAnsi="Times New Roman"/>
          <w:sz w:val="24"/>
        </w:rPr>
        <w:t>________________________________________________________________________</w:t>
      </w:r>
    </w:p>
    <w:p w:rsidR="00052D5F" w:rsidRDefault="00052D5F" w:rsidP="00052D5F">
      <w:pPr>
        <w:spacing w:line="242" w:lineRule="exact"/>
        <w:rPr>
          <w:rFonts w:ascii="Times New Roman" w:eastAsia="Times New Roman" w:hAnsi="Times New Roman"/>
          <w:sz w:val="24"/>
        </w:rPr>
      </w:pPr>
    </w:p>
    <w:p w:rsidR="00052D5F" w:rsidRDefault="00052D5F" w:rsidP="00052D5F">
      <w:pPr>
        <w:numPr>
          <w:ilvl w:val="0"/>
          <w:numId w:val="1"/>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Eukaryote</w:t>
      </w:r>
    </w:p>
    <w:p w:rsidR="00052D5F" w:rsidRDefault="00052D5F" w:rsidP="00052D5F">
      <w:pPr>
        <w:spacing w:line="33"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Pr>
          <w:rFonts w:ascii="Times New Roman" w:eastAsia="Times New Roman" w:hAnsi="Times New Roman"/>
          <w:sz w:val="24"/>
        </w:rPr>
        <w:t>_____</w:t>
      </w:r>
      <w:r w:rsidRPr="0095574E">
        <w:t xml:space="preserve"> </w:t>
      </w:r>
      <w:r w:rsidRPr="0095574E">
        <w:rPr>
          <w:rFonts w:ascii="Times New Roman" w:eastAsia="Times New Roman" w:hAnsi="Times New Roman"/>
          <w:sz w:val="24"/>
        </w:rPr>
        <w:t xml:space="preserve">Eukaryotes are organisms whose bodies are made up of eukaryotic cells, such as protists, fungi, plants and animals. Eukaryotic cells are cells that contain a nucleus and organelles, and are enclosed by a plasma membrane. </w:t>
      </w:r>
      <w:r>
        <w:rPr>
          <w:rFonts w:ascii="Times New Roman" w:eastAsia="Times New Roman" w:hAnsi="Times New Roman"/>
          <w:sz w:val="24"/>
        </w:rPr>
        <w:t>_______________________________________________________________________</w:t>
      </w:r>
    </w:p>
    <w:p w:rsidR="00052D5F" w:rsidRDefault="00052D5F" w:rsidP="00052D5F">
      <w:pPr>
        <w:spacing w:line="240" w:lineRule="exact"/>
        <w:rPr>
          <w:rFonts w:ascii="Times New Roman" w:eastAsia="Times New Roman" w:hAnsi="Times New Roman"/>
          <w:sz w:val="24"/>
        </w:rPr>
      </w:pPr>
    </w:p>
    <w:p w:rsidR="00052D5F" w:rsidRDefault="00052D5F" w:rsidP="00052D5F">
      <w:pPr>
        <w:numPr>
          <w:ilvl w:val="0"/>
          <w:numId w:val="1"/>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Organelle</w:t>
      </w:r>
    </w:p>
    <w:p w:rsidR="00052D5F" w:rsidRDefault="00052D5F" w:rsidP="00052D5F">
      <w:pPr>
        <w:spacing w:line="35"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sidRPr="0095574E">
        <w:rPr>
          <w:rFonts w:ascii="Times New Roman" w:eastAsia="Times New Roman" w:hAnsi="Times New Roman"/>
          <w:sz w:val="24"/>
        </w:rPr>
        <w:t>An organelle is a subcellular structure that has one or more specific jobs to perform in the cell, much like an organ does in the body.</w:t>
      </w:r>
      <w:r>
        <w:rPr>
          <w:rFonts w:ascii="Times New Roman" w:eastAsia="Times New Roman" w:hAnsi="Times New Roman"/>
          <w:sz w:val="24"/>
        </w:rPr>
        <w:t>_________________________________________________________________</w:t>
      </w:r>
    </w:p>
    <w:p w:rsidR="00052D5F" w:rsidRDefault="00052D5F" w:rsidP="00052D5F">
      <w:pPr>
        <w:spacing w:line="242" w:lineRule="exact"/>
        <w:rPr>
          <w:rFonts w:ascii="Times New Roman" w:eastAsia="Times New Roman" w:hAnsi="Times New Roman"/>
          <w:sz w:val="24"/>
        </w:rPr>
      </w:pPr>
    </w:p>
    <w:p w:rsidR="00052D5F" w:rsidRDefault="00052D5F" w:rsidP="00052D5F">
      <w:pPr>
        <w:numPr>
          <w:ilvl w:val="0"/>
          <w:numId w:val="1"/>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Nucleus</w:t>
      </w:r>
    </w:p>
    <w:p w:rsidR="00052D5F" w:rsidRDefault="00052D5F" w:rsidP="00052D5F">
      <w:pPr>
        <w:spacing w:line="33"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Pr>
          <w:rFonts w:ascii="Times New Roman" w:eastAsia="Times New Roman" w:hAnsi="Times New Roman"/>
          <w:sz w:val="24"/>
        </w:rPr>
        <w:t xml:space="preserve">_a </w:t>
      </w:r>
      <w:r w:rsidRPr="00636A38">
        <w:rPr>
          <w:rFonts w:ascii="Times New Roman" w:eastAsia="Times New Roman" w:hAnsi="Times New Roman"/>
          <w:sz w:val="24"/>
        </w:rPr>
        <w:t>nucleus is a membrane-bound organelle that contains the cell's chromosomes. Pores in the nuclear membrane allow for the passage of molecules in and out of the nucleus.</w:t>
      </w:r>
      <w:r>
        <w:rPr>
          <w:rFonts w:ascii="Times New Roman" w:eastAsia="Times New Roman" w:hAnsi="Times New Roman"/>
          <w:sz w:val="24"/>
        </w:rPr>
        <w:t>__________________________________________________________________________</w:t>
      </w:r>
    </w:p>
    <w:p w:rsidR="00052D5F" w:rsidRDefault="00052D5F" w:rsidP="00052D5F">
      <w:pPr>
        <w:numPr>
          <w:ilvl w:val="0"/>
          <w:numId w:val="1"/>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Compare characteristics of prokaryotes and eukaryotes using the bubble chart below.</w:t>
      </w:r>
    </w:p>
    <w:p w:rsidR="00052D5F" w:rsidRDefault="00052D5F" w:rsidP="00052D5F">
      <w:pPr>
        <w:spacing w:line="350" w:lineRule="exact"/>
        <w:rPr>
          <w:rFonts w:ascii="Times New Roman" w:eastAsia="Times New Roman" w:hAnsi="Times New Roman"/>
          <w:sz w:val="24"/>
        </w:rPr>
      </w:pPr>
    </w:p>
    <w:tbl>
      <w:tblPr>
        <w:tblW w:w="0" w:type="auto"/>
        <w:tblInd w:w="1960" w:type="dxa"/>
        <w:tblLayout w:type="fixed"/>
        <w:tblCellMar>
          <w:left w:w="0" w:type="dxa"/>
          <w:right w:w="0" w:type="dxa"/>
        </w:tblCellMar>
        <w:tblLook w:val="0000" w:firstRow="0" w:lastRow="0" w:firstColumn="0" w:lastColumn="0" w:noHBand="0" w:noVBand="0"/>
      </w:tblPr>
      <w:tblGrid>
        <w:gridCol w:w="3600"/>
        <w:gridCol w:w="3480"/>
      </w:tblGrid>
      <w:tr w:rsidR="00052D5F" w:rsidTr="00E422CD">
        <w:trPr>
          <w:trHeight w:val="312"/>
        </w:trPr>
        <w:tc>
          <w:tcPr>
            <w:tcW w:w="3600" w:type="dxa"/>
            <w:vMerge w:val="restart"/>
            <w:shd w:val="clear" w:color="auto" w:fill="auto"/>
            <w:vAlign w:val="bottom"/>
          </w:tcPr>
          <w:p w:rsidR="00052D5F" w:rsidRDefault="00052D5F" w:rsidP="00E422CD">
            <w:pPr>
              <w:spacing w:line="0" w:lineRule="atLeast"/>
              <w:rPr>
                <w:rFonts w:ascii="Times New Roman" w:eastAsia="Times New Roman" w:hAnsi="Times New Roman"/>
                <w:sz w:val="24"/>
              </w:rPr>
            </w:pPr>
            <w:r>
              <w:rPr>
                <w:rFonts w:ascii="Times New Roman" w:eastAsia="Times New Roman" w:hAnsi="Times New Roman"/>
                <w:sz w:val="24"/>
              </w:rPr>
              <w:t>Smaller</w:t>
            </w:r>
          </w:p>
        </w:tc>
        <w:tc>
          <w:tcPr>
            <w:tcW w:w="3480" w:type="dxa"/>
            <w:shd w:val="clear" w:color="auto" w:fill="auto"/>
            <w:vAlign w:val="bottom"/>
          </w:tcPr>
          <w:p w:rsidR="00052D5F" w:rsidRDefault="00052D5F" w:rsidP="00E422CD">
            <w:pPr>
              <w:spacing w:line="0" w:lineRule="atLeast"/>
              <w:ind w:left="2840"/>
              <w:rPr>
                <w:rFonts w:ascii="Times New Roman" w:eastAsia="Times New Roman" w:hAnsi="Times New Roman"/>
                <w:w w:val="96"/>
                <w:sz w:val="24"/>
              </w:rPr>
            </w:pPr>
            <w:r>
              <w:rPr>
                <w:rFonts w:ascii="Times New Roman" w:eastAsia="Times New Roman" w:hAnsi="Times New Roman"/>
                <w:w w:val="96"/>
                <w:sz w:val="24"/>
              </w:rPr>
              <w:t>Larger</w:t>
            </w:r>
          </w:p>
        </w:tc>
      </w:tr>
      <w:tr w:rsidR="00052D5F" w:rsidTr="00E422CD">
        <w:trPr>
          <w:trHeight w:val="94"/>
        </w:trPr>
        <w:tc>
          <w:tcPr>
            <w:tcW w:w="3600" w:type="dxa"/>
            <w:vMerge/>
            <w:shd w:val="clear" w:color="auto" w:fill="auto"/>
            <w:vAlign w:val="bottom"/>
          </w:tcPr>
          <w:p w:rsidR="00052D5F" w:rsidRDefault="00052D5F" w:rsidP="00E422CD">
            <w:pPr>
              <w:spacing w:line="0" w:lineRule="atLeast"/>
              <w:rPr>
                <w:rFonts w:ascii="Times New Roman" w:eastAsia="Times New Roman" w:hAnsi="Times New Roman"/>
                <w:sz w:val="8"/>
              </w:rPr>
            </w:pPr>
          </w:p>
        </w:tc>
        <w:tc>
          <w:tcPr>
            <w:tcW w:w="3480" w:type="dxa"/>
            <w:shd w:val="clear" w:color="auto" w:fill="auto"/>
            <w:vAlign w:val="bottom"/>
          </w:tcPr>
          <w:p w:rsidR="00052D5F" w:rsidRDefault="00052D5F" w:rsidP="00E422CD">
            <w:pPr>
              <w:spacing w:line="0" w:lineRule="atLeast"/>
              <w:rPr>
                <w:rFonts w:ascii="Times New Roman" w:eastAsia="Times New Roman" w:hAnsi="Times New Roman"/>
                <w:sz w:val="8"/>
              </w:rPr>
            </w:pPr>
          </w:p>
        </w:tc>
      </w:tr>
    </w:tbl>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42" w:lineRule="exact"/>
        <w:rPr>
          <w:rFonts w:ascii="Times New Roman" w:eastAsia="Times New Roman" w:hAnsi="Times New Roman"/>
          <w:sz w:val="24"/>
        </w:rPr>
      </w:pPr>
    </w:p>
    <w:p w:rsidR="00052D5F" w:rsidRDefault="00052D5F" w:rsidP="00052D5F">
      <w:pPr>
        <w:tabs>
          <w:tab w:val="left" w:pos="4460"/>
          <w:tab w:val="left" w:pos="6820"/>
        </w:tabs>
        <w:spacing w:line="0" w:lineRule="atLeast"/>
        <w:ind w:left="1840"/>
        <w:rPr>
          <w:rFonts w:ascii="Times New Roman" w:eastAsia="Times New Roman" w:hAnsi="Times New Roman"/>
          <w:b/>
          <w:sz w:val="24"/>
        </w:rPr>
      </w:pPr>
      <w:r>
        <w:rPr>
          <w:rFonts w:ascii="Times New Roman" w:eastAsia="Times New Roman" w:hAnsi="Times New Roman"/>
          <w:b/>
          <w:sz w:val="24"/>
        </w:rPr>
        <w:t>Prokaryote</w:t>
      </w:r>
      <w:r>
        <w:rPr>
          <w:rFonts w:ascii="Times New Roman" w:eastAsia="Times New Roman" w:hAnsi="Times New Roman"/>
        </w:rPr>
        <w:tab/>
      </w:r>
      <w:r>
        <w:rPr>
          <w:rFonts w:ascii="Times New Roman" w:eastAsia="Times New Roman" w:hAnsi="Times New Roman"/>
          <w:b/>
          <w:sz w:val="36"/>
        </w:rPr>
        <w:t>Cells</w:t>
      </w:r>
      <w:r>
        <w:rPr>
          <w:rFonts w:ascii="Times New Roman" w:eastAsia="Times New Roman" w:hAnsi="Times New Roman"/>
        </w:rPr>
        <w:tab/>
      </w:r>
      <w:r>
        <w:rPr>
          <w:rFonts w:ascii="Times New Roman" w:eastAsia="Times New Roman" w:hAnsi="Times New Roman"/>
          <w:b/>
          <w:sz w:val="24"/>
        </w:rPr>
        <w:t>Eukaryote</w:t>
      </w: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00" w:lineRule="exact"/>
        <w:rPr>
          <w:rFonts w:ascii="Times New Roman" w:eastAsia="Times New Roman" w:hAnsi="Times New Roman"/>
          <w:sz w:val="24"/>
        </w:rPr>
      </w:pPr>
    </w:p>
    <w:p w:rsidR="00052D5F" w:rsidRDefault="00052D5F" w:rsidP="00052D5F">
      <w:pPr>
        <w:spacing w:line="281" w:lineRule="exact"/>
        <w:rPr>
          <w:rFonts w:ascii="Times New Roman" w:eastAsia="Times New Roman" w:hAnsi="Times New Roman"/>
          <w:sz w:val="24"/>
        </w:rPr>
      </w:pPr>
    </w:p>
    <w:p w:rsidR="00052D5F" w:rsidRDefault="00052D5F" w:rsidP="00052D5F">
      <w:pPr>
        <w:numPr>
          <w:ilvl w:val="0"/>
          <w:numId w:val="2"/>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Are human cells prokaryotic or eukaryotic? Explain why or why not.</w:t>
      </w:r>
    </w:p>
    <w:p w:rsidR="00052D5F" w:rsidRDefault="00052D5F" w:rsidP="00052D5F">
      <w:pPr>
        <w:spacing w:line="35" w:lineRule="exact"/>
        <w:rPr>
          <w:rFonts w:ascii="Times New Roman" w:eastAsia="Times New Roman" w:hAnsi="Times New Roman"/>
          <w:sz w:val="24"/>
        </w:rPr>
      </w:pPr>
    </w:p>
    <w:p w:rsidR="005E31F0" w:rsidRDefault="00052D5F" w:rsidP="00052D5F">
      <w:pPr>
        <w:ind w:left="720"/>
        <w:rPr>
          <w:rFonts w:ascii="Times New Roman" w:eastAsia="Times New Roman" w:hAnsi="Times New Roman"/>
          <w:sz w:val="24"/>
        </w:rPr>
      </w:pPr>
      <w:r>
        <w:rPr>
          <w:rFonts w:ascii="Times New Roman" w:eastAsia="Times New Roman" w:hAnsi="Times New Roman"/>
          <w:sz w:val="24"/>
        </w:rPr>
        <w:t>__</w:t>
      </w:r>
      <w:r w:rsidRPr="00636A38">
        <w:t xml:space="preserve"> </w:t>
      </w:r>
      <w:r w:rsidRPr="00636A38">
        <w:rPr>
          <w:rFonts w:ascii="Times New Roman" w:eastAsia="Times New Roman" w:hAnsi="Times New Roman"/>
          <w:sz w:val="24"/>
        </w:rPr>
        <w:t>Humans are eukaryotes. Like all other eukaryotes, human cells have a membrane-bound organelles and a definite nucleus</w:t>
      </w:r>
    </w:p>
    <w:p w:rsidR="00052D5F" w:rsidRDefault="00052D5F" w:rsidP="00052D5F">
      <w:pPr>
        <w:numPr>
          <w:ilvl w:val="0"/>
          <w:numId w:val="3"/>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Yeast is a unicellular fungus. Are yeasts prokaryotic or eukaryotic? Explain why or why not.</w:t>
      </w:r>
    </w:p>
    <w:p w:rsidR="00052D5F" w:rsidRDefault="00052D5F" w:rsidP="00052D5F">
      <w:pPr>
        <w:spacing w:line="33"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Pr>
          <w:rFonts w:ascii="Times New Roman" w:eastAsia="Times New Roman" w:hAnsi="Times New Roman"/>
          <w:sz w:val="24"/>
        </w:rPr>
        <w:t xml:space="preserve">___yeast are single celled organisms that </w:t>
      </w:r>
      <w:r w:rsidRPr="00636A38">
        <w:rPr>
          <w:rFonts w:ascii="Times New Roman" w:eastAsia="Times New Roman" w:hAnsi="Times New Roman"/>
          <w:sz w:val="24"/>
        </w:rPr>
        <w:t>possess a nucle</w:t>
      </w:r>
      <w:r>
        <w:rPr>
          <w:rFonts w:ascii="Times New Roman" w:eastAsia="Times New Roman" w:hAnsi="Times New Roman"/>
          <w:sz w:val="24"/>
        </w:rPr>
        <w:t>us and are therefore eukaryotes._________________________________________________________________________</w:t>
      </w:r>
    </w:p>
    <w:p w:rsidR="00052D5F" w:rsidRDefault="00052D5F" w:rsidP="00052D5F">
      <w:pPr>
        <w:spacing w:line="240" w:lineRule="exact"/>
        <w:rPr>
          <w:rFonts w:ascii="Times New Roman" w:eastAsia="Times New Roman" w:hAnsi="Times New Roman"/>
          <w:sz w:val="24"/>
        </w:rPr>
      </w:pPr>
    </w:p>
    <w:p w:rsidR="00052D5F" w:rsidRDefault="00052D5F" w:rsidP="00052D5F">
      <w:pPr>
        <w:numPr>
          <w:ilvl w:val="0"/>
          <w:numId w:val="3"/>
        </w:numPr>
        <w:tabs>
          <w:tab w:val="left" w:pos="720"/>
        </w:tabs>
        <w:spacing w:line="0" w:lineRule="atLeast"/>
        <w:ind w:left="720" w:hanging="357"/>
        <w:rPr>
          <w:rFonts w:ascii="Times New Roman" w:eastAsia="Times New Roman" w:hAnsi="Times New Roman"/>
          <w:sz w:val="24"/>
        </w:rPr>
      </w:pPr>
      <w:r>
        <w:rPr>
          <w:rFonts w:ascii="Times New Roman" w:eastAsia="Times New Roman" w:hAnsi="Times New Roman"/>
          <w:sz w:val="24"/>
        </w:rPr>
        <w:t>Are bacteria prokaryotic or eukaryotic? Explain why or why not.</w:t>
      </w:r>
    </w:p>
    <w:p w:rsidR="00052D5F" w:rsidRDefault="00052D5F" w:rsidP="00052D5F">
      <w:pPr>
        <w:spacing w:line="35" w:lineRule="exact"/>
        <w:rPr>
          <w:rFonts w:ascii="Times New Roman" w:eastAsia="Times New Roman" w:hAnsi="Times New Roman"/>
          <w:sz w:val="24"/>
        </w:rPr>
      </w:pPr>
    </w:p>
    <w:p w:rsidR="00052D5F" w:rsidRDefault="00052D5F" w:rsidP="00052D5F">
      <w:pPr>
        <w:spacing w:line="0" w:lineRule="atLeast"/>
        <w:ind w:left="720"/>
        <w:rPr>
          <w:rFonts w:ascii="Times New Roman" w:eastAsia="Times New Roman" w:hAnsi="Times New Roman"/>
          <w:sz w:val="24"/>
        </w:rPr>
      </w:pPr>
      <w:r>
        <w:rPr>
          <w:rFonts w:ascii="Times New Roman" w:eastAsia="Times New Roman" w:hAnsi="Times New Roman"/>
          <w:sz w:val="24"/>
        </w:rPr>
        <w:t>___</w:t>
      </w:r>
      <w:r w:rsidRPr="00636A38">
        <w:t xml:space="preserve"> </w:t>
      </w:r>
      <w:r w:rsidRPr="00636A38">
        <w:rPr>
          <w:rFonts w:ascii="Times New Roman" w:eastAsia="Times New Roman" w:hAnsi="Times New Roman"/>
          <w:sz w:val="24"/>
        </w:rPr>
        <w:t xml:space="preserve">Bacteria and archaea are all unicellular prokaryotes. Eukaryotes do have cell nuclei and their structures are more complex </w:t>
      </w:r>
      <w:r>
        <w:rPr>
          <w:rFonts w:ascii="Times New Roman" w:eastAsia="Times New Roman" w:hAnsi="Times New Roman"/>
          <w:sz w:val="24"/>
        </w:rPr>
        <w:t>_________________________________________________________________________</w:t>
      </w:r>
    </w:p>
    <w:p w:rsidR="00052D5F" w:rsidRDefault="00052D5F" w:rsidP="00052D5F">
      <w:pPr>
        <w:spacing w:line="236" w:lineRule="exact"/>
        <w:rPr>
          <w:rFonts w:ascii="Times New Roman" w:eastAsia="Times New Roman" w:hAnsi="Times New Roman"/>
          <w:sz w:val="24"/>
        </w:rPr>
      </w:pPr>
    </w:p>
    <w:p w:rsidR="00052D5F" w:rsidRDefault="00052D5F" w:rsidP="00052D5F">
      <w:pPr>
        <w:numPr>
          <w:ilvl w:val="0"/>
          <w:numId w:val="3"/>
        </w:numPr>
        <w:tabs>
          <w:tab w:val="left" w:pos="720"/>
        </w:tabs>
        <w:spacing w:line="258" w:lineRule="auto"/>
        <w:ind w:left="720" w:right="400" w:hanging="357"/>
        <w:rPr>
          <w:rFonts w:ascii="Times New Roman" w:eastAsia="Times New Roman" w:hAnsi="Times New Roman"/>
          <w:sz w:val="24"/>
        </w:rPr>
      </w:pPr>
      <w:r>
        <w:rPr>
          <w:rFonts w:ascii="Times New Roman" w:eastAsia="Times New Roman" w:hAnsi="Times New Roman"/>
          <w:sz w:val="24"/>
        </w:rPr>
        <w:t xml:space="preserve">Analyze the structure of a bacterial cell by drawing a diagram. Label </w:t>
      </w:r>
      <w:r>
        <w:rPr>
          <w:rFonts w:ascii="Times New Roman" w:eastAsia="Times New Roman" w:hAnsi="Times New Roman"/>
          <w:b/>
          <w:sz w:val="24"/>
        </w:rPr>
        <w:t>ALL</w:t>
      </w:r>
      <w:r>
        <w:rPr>
          <w:rFonts w:ascii="Times New Roman" w:eastAsia="Times New Roman" w:hAnsi="Times New Roman"/>
          <w:sz w:val="24"/>
        </w:rPr>
        <w:t xml:space="preserve"> of the following: capsule, pilus, ribosome, nucleoid cell wall, plasma membrane, cytoplasm, plasmid, and flagellum.</w:t>
      </w:r>
    </w:p>
    <w:p w:rsidR="00052D5F" w:rsidRDefault="00052D5F" w:rsidP="00052D5F">
      <w:r w:rsidRPr="00052D5F">
        <w:rPr>
          <w:noProof/>
          <w:highlight w:val="yellow"/>
        </w:rPr>
        <w:drawing>
          <wp:inline distT="0" distB="0" distL="0" distR="0">
            <wp:extent cx="5943600" cy="3343275"/>
            <wp:effectExtent l="0" t="0" r="0" b="9525"/>
            <wp:docPr id="3" name="Picture 3" descr="How to draw bacteria...easy outline diagr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draw bacteria...easy outline diagram - 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052D5F" w:rsidRDefault="00052D5F" w:rsidP="00052D5F"/>
    <w:p w:rsidR="00052D5F" w:rsidRDefault="00052D5F" w:rsidP="00052D5F">
      <w:pPr>
        <w:rPr>
          <w:rFonts w:ascii="Times New Roman" w:eastAsia="Times New Roman" w:hAnsi="Times New Roman"/>
          <w:sz w:val="24"/>
        </w:rPr>
      </w:pPr>
      <w:r>
        <w:rPr>
          <w:rFonts w:ascii="Times New Roman" w:eastAsia="Times New Roman" w:hAnsi="Times New Roman"/>
          <w:sz w:val="24"/>
        </w:rPr>
        <w:t xml:space="preserve">10.Analyze the structure of an animal cell by drawing a diagram. Label </w:t>
      </w:r>
      <w:r>
        <w:rPr>
          <w:rFonts w:ascii="Times New Roman" w:eastAsia="Times New Roman" w:hAnsi="Times New Roman"/>
          <w:b/>
          <w:sz w:val="24"/>
        </w:rPr>
        <w:t>ALL</w:t>
      </w:r>
      <w:r>
        <w:rPr>
          <w:rFonts w:ascii="Times New Roman" w:eastAsia="Times New Roman" w:hAnsi="Times New Roman"/>
          <w:sz w:val="24"/>
        </w:rPr>
        <w:t xml:space="preserve"> of the following: plasma membrane, nucleus, rough endoplasmic reticulum, ribosomes, smooth endoplasmic reticulum, golgi apparatus, vesicle, lysosome, mitochondrion, cytoplasm, and cytoskeleton</w:t>
      </w:r>
    </w:p>
    <w:p w:rsidR="00052D5F" w:rsidRDefault="00052D5F" w:rsidP="00052D5F">
      <w:pPr>
        <w:rPr>
          <w:rFonts w:ascii="Times New Roman" w:eastAsia="Times New Roman" w:hAnsi="Times New Roman"/>
          <w:sz w:val="24"/>
        </w:rPr>
      </w:pPr>
      <w:r w:rsidRPr="00052D5F">
        <w:rPr>
          <w:noProof/>
        </w:rPr>
        <w:drawing>
          <wp:inline distT="0" distB="0" distL="0" distR="0" wp14:anchorId="2D0757D1" wp14:editId="0DC0C27F">
            <wp:extent cx="4124325" cy="2762250"/>
            <wp:effectExtent l="0" t="0" r="9525" b="0"/>
            <wp:docPr id="4" name="Picture 4" descr="C:\Users\cyber 2\Pictures\Screenshots\Screensho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yber 2\Pictures\Screenshots\Screenshot (6).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6346" t="16666" r="14263" b="21368"/>
                    <a:stretch/>
                  </pic:blipFill>
                  <pic:spPr bwMode="auto">
                    <a:xfrm>
                      <a:off x="0" y="0"/>
                      <a:ext cx="4124325" cy="2762250"/>
                    </a:xfrm>
                    <a:prstGeom prst="rect">
                      <a:avLst/>
                    </a:prstGeom>
                    <a:noFill/>
                    <a:ln>
                      <a:noFill/>
                    </a:ln>
                    <a:extLst>
                      <a:ext uri="{53640926-AAD7-44D8-BBD7-CCE9431645EC}">
                        <a14:shadowObscured xmlns:a14="http://schemas.microsoft.com/office/drawing/2010/main"/>
                      </a:ext>
                    </a:extLst>
                  </pic:spPr>
                </pic:pic>
              </a:graphicData>
            </a:graphic>
          </wp:inline>
        </w:drawing>
      </w:r>
    </w:p>
    <w:p w:rsidR="00052D5F" w:rsidRDefault="00052D5F" w:rsidP="00052D5F">
      <w:pPr>
        <w:rPr>
          <w:rFonts w:ascii="Times New Roman" w:eastAsia="Times New Roman" w:hAnsi="Times New Roman"/>
          <w:sz w:val="24"/>
        </w:rPr>
      </w:pPr>
    </w:p>
    <w:p w:rsidR="00052D5F" w:rsidRDefault="00052D5F" w:rsidP="00052D5F">
      <w:pPr>
        <w:spacing w:line="284" w:lineRule="exact"/>
        <w:rPr>
          <w:rFonts w:ascii="Times New Roman" w:eastAsia="Times New Roman" w:hAnsi="Times New Roman"/>
        </w:rPr>
      </w:pPr>
    </w:p>
    <w:p w:rsidR="00052D5F" w:rsidRDefault="00052D5F" w:rsidP="00052D5F">
      <w:pPr>
        <w:rPr>
          <w:rFonts w:ascii="Times New Roman" w:eastAsia="Times New Roman" w:hAnsi="Times New Roman"/>
          <w:sz w:val="24"/>
        </w:rPr>
      </w:pPr>
      <w:r>
        <w:rPr>
          <w:rFonts w:ascii="Times New Roman" w:eastAsia="Times New Roman" w:hAnsi="Times New Roman"/>
          <w:sz w:val="24"/>
        </w:rPr>
        <w:t xml:space="preserve">11.Analyze the structure of a plant cell by drawing a diagram. Label </w:t>
      </w:r>
      <w:r>
        <w:rPr>
          <w:rFonts w:ascii="Times New Roman" w:eastAsia="Times New Roman" w:hAnsi="Times New Roman"/>
          <w:b/>
          <w:sz w:val="24"/>
        </w:rPr>
        <w:t>ALL</w:t>
      </w:r>
      <w:r>
        <w:rPr>
          <w:rFonts w:ascii="Times New Roman" w:eastAsia="Times New Roman" w:hAnsi="Times New Roman"/>
          <w:sz w:val="24"/>
        </w:rPr>
        <w:t xml:space="preserve"> of the following: cell wall, plasma membrane, nucleus, rough endoplasmic reticulum, smooth endoplasmic reticulum, golgi appratus, vesicle, central vacuole, mitochondrion, cytoplasm, and chloroplast</w:t>
      </w:r>
    </w:p>
    <w:p w:rsidR="00052D5F" w:rsidRDefault="00052D5F" w:rsidP="00052D5F"/>
    <w:p w:rsidR="00052D5F" w:rsidRDefault="00052D5F" w:rsidP="00052D5F">
      <w:r>
        <w:rPr>
          <w:noProof/>
        </w:rPr>
        <w:drawing>
          <wp:inline distT="0" distB="0" distL="0" distR="0">
            <wp:extent cx="4933950" cy="4038600"/>
            <wp:effectExtent l="0" t="0" r="0" b="0"/>
            <wp:docPr id="5" name="Picture 5" descr="DRAW IT NEAT : How to draw animal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 IT NEAT : How to draw animal c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038600"/>
                    </a:xfrm>
                    <a:prstGeom prst="rect">
                      <a:avLst/>
                    </a:prstGeom>
                    <a:noFill/>
                    <a:ln>
                      <a:noFill/>
                    </a:ln>
                  </pic:spPr>
                </pic:pic>
              </a:graphicData>
            </a:graphic>
          </wp:inline>
        </w:drawing>
      </w:r>
    </w:p>
    <w:p w:rsidR="00052D5F" w:rsidRDefault="00052D5F" w:rsidP="00052D5F"/>
    <w:p w:rsidR="00052D5F" w:rsidRDefault="00052D5F" w:rsidP="00052D5F"/>
    <w:p w:rsidR="00052D5F" w:rsidRDefault="00052D5F" w:rsidP="00052D5F">
      <w:pPr>
        <w:spacing w:line="0" w:lineRule="atLeast"/>
        <w:ind w:left="360"/>
        <w:rPr>
          <w:rFonts w:ascii="Times New Roman" w:eastAsia="Times New Roman" w:hAnsi="Times New Roman"/>
          <w:sz w:val="24"/>
        </w:rPr>
      </w:pPr>
      <w:r>
        <w:rPr>
          <w:rFonts w:ascii="Times New Roman" w:eastAsia="Times New Roman" w:hAnsi="Times New Roman"/>
          <w:sz w:val="24"/>
        </w:rPr>
        <w:t>12. Comprehend the basic function of various organelles by completing the table below.</w:t>
      </w:r>
    </w:p>
    <w:p w:rsidR="00052D5F" w:rsidRDefault="00052D5F" w:rsidP="00052D5F">
      <w:pPr>
        <w:spacing w:line="21" w:lineRule="exact"/>
        <w:rPr>
          <w:rFonts w:ascii="Times New Roman" w:eastAsia="Times New Roman" w:hAnsi="Times New Roman"/>
        </w:rPr>
      </w:pPr>
    </w:p>
    <w:tbl>
      <w:tblPr>
        <w:tblW w:w="0" w:type="auto"/>
        <w:tblInd w:w="450" w:type="dxa"/>
        <w:tblLayout w:type="fixed"/>
        <w:tblCellMar>
          <w:left w:w="0" w:type="dxa"/>
          <w:right w:w="0" w:type="dxa"/>
        </w:tblCellMar>
        <w:tblLook w:val="0000" w:firstRow="0" w:lastRow="0" w:firstColumn="0" w:lastColumn="0" w:noHBand="0" w:noVBand="0"/>
      </w:tblPr>
      <w:tblGrid>
        <w:gridCol w:w="4540"/>
        <w:gridCol w:w="5080"/>
      </w:tblGrid>
      <w:tr w:rsidR="00052D5F" w:rsidTr="00E422CD">
        <w:trPr>
          <w:trHeight w:val="263"/>
        </w:trPr>
        <w:tc>
          <w:tcPr>
            <w:tcW w:w="4540" w:type="dxa"/>
            <w:tcBorders>
              <w:top w:val="single" w:sz="8" w:space="0" w:color="auto"/>
              <w:left w:val="single" w:sz="8" w:space="0" w:color="auto"/>
              <w:bottom w:val="single" w:sz="8" w:space="0" w:color="auto"/>
              <w:right w:val="single" w:sz="8" w:space="0" w:color="auto"/>
            </w:tcBorders>
            <w:shd w:val="clear" w:color="auto" w:fill="auto"/>
            <w:vAlign w:val="bottom"/>
          </w:tcPr>
          <w:p w:rsidR="00052D5F" w:rsidRDefault="00052D5F" w:rsidP="00E422CD">
            <w:pPr>
              <w:spacing w:line="263" w:lineRule="exact"/>
              <w:ind w:left="1760"/>
              <w:rPr>
                <w:rFonts w:ascii="Times New Roman" w:eastAsia="Times New Roman" w:hAnsi="Times New Roman"/>
                <w:b/>
                <w:sz w:val="24"/>
              </w:rPr>
            </w:pPr>
            <w:r>
              <w:rPr>
                <w:rFonts w:ascii="Times New Roman" w:eastAsia="Times New Roman" w:hAnsi="Times New Roman"/>
                <w:b/>
                <w:sz w:val="24"/>
              </w:rPr>
              <w:t>Organelle</w:t>
            </w:r>
          </w:p>
        </w:tc>
        <w:tc>
          <w:tcPr>
            <w:tcW w:w="5080" w:type="dxa"/>
            <w:tcBorders>
              <w:top w:val="single" w:sz="8" w:space="0" w:color="auto"/>
              <w:bottom w:val="single" w:sz="8" w:space="0" w:color="auto"/>
              <w:right w:val="single" w:sz="8" w:space="0" w:color="auto"/>
            </w:tcBorders>
            <w:shd w:val="clear" w:color="auto" w:fill="auto"/>
            <w:vAlign w:val="bottom"/>
          </w:tcPr>
          <w:p w:rsidR="00052D5F" w:rsidRDefault="00052D5F" w:rsidP="00E422CD">
            <w:pPr>
              <w:spacing w:line="263" w:lineRule="exact"/>
              <w:ind w:left="2060"/>
              <w:rPr>
                <w:rFonts w:ascii="Times New Roman" w:eastAsia="Times New Roman" w:hAnsi="Times New Roman"/>
                <w:b/>
                <w:sz w:val="24"/>
              </w:rPr>
            </w:pPr>
            <w:r>
              <w:rPr>
                <w:rFonts w:ascii="Times New Roman" w:eastAsia="Times New Roman" w:hAnsi="Times New Roman"/>
                <w:b/>
                <w:sz w:val="24"/>
              </w:rPr>
              <w:t>Function</w:t>
            </w:r>
          </w:p>
        </w:tc>
      </w:tr>
      <w:tr w:rsidR="00052D5F" w:rsidTr="00E422CD">
        <w:trPr>
          <w:trHeight w:val="268"/>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268" w:lineRule="exact"/>
              <w:ind w:left="120"/>
              <w:rPr>
                <w:rFonts w:ascii="Times New Roman" w:eastAsia="Times New Roman" w:hAnsi="Times New Roman"/>
                <w:sz w:val="24"/>
              </w:rPr>
            </w:pPr>
            <w:r>
              <w:rPr>
                <w:rFonts w:ascii="Times New Roman" w:eastAsia="Times New Roman" w:hAnsi="Times New Roman"/>
                <w:sz w:val="24"/>
              </w:rPr>
              <w:t>Nucleus</w:t>
            </w: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268" w:lineRule="exact"/>
              <w:ind w:left="100"/>
              <w:rPr>
                <w:rFonts w:ascii="Times New Roman" w:eastAsia="Times New Roman" w:hAnsi="Times New Roman"/>
                <w:sz w:val="24"/>
              </w:rPr>
            </w:pPr>
            <w:r>
              <w:rPr>
                <w:rFonts w:ascii="Times New Roman" w:eastAsia="Times New Roman" w:hAnsi="Times New Roman"/>
                <w:sz w:val="24"/>
              </w:rPr>
              <w:t>Stores the cell’s genetic information (DNA)</w:t>
            </w: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rER</w:t>
            </w:r>
          </w:p>
        </w:tc>
        <w:tc>
          <w:tcPr>
            <w:tcW w:w="5080" w:type="dxa"/>
            <w:tcBorders>
              <w:right w:val="single" w:sz="8" w:space="0" w:color="auto"/>
            </w:tcBorders>
            <w:shd w:val="clear" w:color="auto" w:fill="auto"/>
            <w:vAlign w:val="bottom"/>
          </w:tcPr>
          <w:p w:rsidR="00052D5F" w:rsidRDefault="002A1D7A" w:rsidP="00E422CD">
            <w:pPr>
              <w:spacing w:line="0" w:lineRule="atLeast"/>
              <w:rPr>
                <w:rFonts w:ascii="Times New Roman" w:eastAsia="Times New Roman" w:hAnsi="Times New Roman"/>
                <w:sz w:val="24"/>
              </w:rPr>
            </w:pPr>
            <w:r w:rsidRPr="00052D5F">
              <w:rPr>
                <w:rFonts w:ascii="Times New Roman" w:eastAsia="Times New Roman" w:hAnsi="Times New Roman"/>
                <w:sz w:val="24"/>
              </w:rPr>
              <w:t>Synthesize</w:t>
            </w:r>
            <w:r w:rsidR="00052D5F" w:rsidRPr="00052D5F">
              <w:rPr>
                <w:rFonts w:ascii="Times New Roman" w:eastAsia="Times New Roman" w:hAnsi="Times New Roman"/>
                <w:sz w:val="24"/>
              </w:rPr>
              <w:t xml:space="preserve"> proteins.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sER</w:t>
            </w:r>
          </w:p>
        </w:tc>
        <w:tc>
          <w:tcPr>
            <w:tcW w:w="5080" w:type="dxa"/>
            <w:tcBorders>
              <w:right w:val="single" w:sz="8" w:space="0" w:color="auto"/>
            </w:tcBorders>
            <w:shd w:val="clear" w:color="auto" w:fill="auto"/>
            <w:vAlign w:val="bottom"/>
          </w:tcPr>
          <w:p w:rsidR="00052D5F" w:rsidRDefault="002A1D7A" w:rsidP="00E422CD">
            <w:pPr>
              <w:spacing w:line="0" w:lineRule="atLeast"/>
              <w:rPr>
                <w:rFonts w:ascii="Times New Roman" w:eastAsia="Times New Roman" w:hAnsi="Times New Roman"/>
                <w:sz w:val="24"/>
              </w:rPr>
            </w:pPr>
            <w:r w:rsidRPr="00052D5F">
              <w:rPr>
                <w:rFonts w:ascii="Times New Roman" w:eastAsia="Times New Roman" w:hAnsi="Times New Roman"/>
                <w:sz w:val="24"/>
              </w:rPr>
              <w:t>Synthesize</w:t>
            </w:r>
            <w:r w:rsidR="00052D5F" w:rsidRPr="00052D5F">
              <w:rPr>
                <w:rFonts w:ascii="Times New Roman" w:eastAsia="Times New Roman" w:hAnsi="Times New Roman"/>
                <w:sz w:val="24"/>
              </w:rPr>
              <w:t xml:space="preserve"> lipids.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Vacuole</w:t>
            </w:r>
          </w:p>
        </w:tc>
        <w:tc>
          <w:tcPr>
            <w:tcW w:w="5080" w:type="dxa"/>
            <w:tcBorders>
              <w:right w:val="single" w:sz="8" w:space="0" w:color="auto"/>
            </w:tcBorders>
            <w:shd w:val="clear" w:color="auto" w:fill="auto"/>
            <w:vAlign w:val="bottom"/>
          </w:tcPr>
          <w:p w:rsidR="00052D5F" w:rsidRDefault="00CC1917" w:rsidP="00CC1917">
            <w:pPr>
              <w:spacing w:line="0" w:lineRule="atLeast"/>
              <w:rPr>
                <w:rFonts w:ascii="Times New Roman" w:eastAsia="Times New Roman" w:hAnsi="Times New Roman"/>
                <w:sz w:val="24"/>
              </w:rPr>
            </w:pPr>
            <w:r w:rsidRPr="00CC1917">
              <w:rPr>
                <w:rFonts w:ascii="Times New Roman" w:eastAsia="Times New Roman" w:hAnsi="Times New Roman"/>
                <w:sz w:val="24"/>
              </w:rPr>
              <w:t>Isolating materials that might be h</w:t>
            </w:r>
            <w:r>
              <w:rPr>
                <w:rFonts w:ascii="Times New Roman" w:eastAsia="Times New Roman" w:hAnsi="Times New Roman"/>
                <w:sz w:val="24"/>
              </w:rPr>
              <w:t xml:space="preserve">armful or a threat to the cell, containing waste products and </w:t>
            </w:r>
            <w:r w:rsidRPr="00CC1917">
              <w:rPr>
                <w:rFonts w:ascii="Times New Roman" w:eastAsia="Times New Roman" w:hAnsi="Times New Roman"/>
                <w:sz w:val="24"/>
              </w:rPr>
              <w:t>water in plant cells.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Lysosome</w:t>
            </w:r>
          </w:p>
        </w:tc>
        <w:tc>
          <w:tcPr>
            <w:tcW w:w="5080" w:type="dxa"/>
            <w:tcBorders>
              <w:right w:val="single" w:sz="8" w:space="0" w:color="auto"/>
            </w:tcBorders>
            <w:shd w:val="clear" w:color="auto" w:fill="auto"/>
            <w:vAlign w:val="bottom"/>
          </w:tcPr>
          <w:p w:rsidR="00052D5F" w:rsidRDefault="002A1D7A" w:rsidP="00E422CD">
            <w:pPr>
              <w:spacing w:line="0" w:lineRule="atLeast"/>
              <w:rPr>
                <w:rFonts w:ascii="Times New Roman" w:eastAsia="Times New Roman" w:hAnsi="Times New Roman"/>
                <w:sz w:val="24"/>
              </w:rPr>
            </w:pPr>
            <w:r w:rsidRPr="00CC1917">
              <w:rPr>
                <w:rFonts w:ascii="Times New Roman" w:eastAsia="Times New Roman" w:hAnsi="Times New Roman"/>
                <w:sz w:val="24"/>
              </w:rPr>
              <w:t>Break</w:t>
            </w:r>
            <w:r w:rsidR="00CC1917" w:rsidRPr="00CC1917">
              <w:rPr>
                <w:rFonts w:ascii="Times New Roman" w:eastAsia="Times New Roman" w:hAnsi="Times New Roman"/>
                <w:sz w:val="24"/>
              </w:rPr>
              <w:t xml:space="preserve"> down excess </w:t>
            </w:r>
            <w:r w:rsidR="00CC1917">
              <w:rPr>
                <w:rFonts w:ascii="Times New Roman" w:eastAsia="Times New Roman" w:hAnsi="Times New Roman"/>
                <w:sz w:val="24"/>
              </w:rPr>
              <w:t xml:space="preserve">or worn-out cell parts. They also </w:t>
            </w:r>
            <w:r w:rsidR="00CC1917" w:rsidRPr="00CC1917">
              <w:rPr>
                <w:rFonts w:ascii="Times New Roman" w:eastAsia="Times New Roman" w:hAnsi="Times New Roman"/>
                <w:sz w:val="24"/>
              </w:rPr>
              <w:t>destroy invading viruses and bacteria.</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Mitochondrion</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 xml:space="preserve">generate energy for cells to carry out </w:t>
            </w:r>
            <w:r>
              <w:rPr>
                <w:rFonts w:ascii="Times New Roman" w:eastAsia="Times New Roman" w:hAnsi="Times New Roman"/>
                <w:sz w:val="24"/>
              </w:rPr>
              <w:t xml:space="preserve">cell </w:t>
            </w:r>
            <w:r w:rsidRPr="00CC1917">
              <w:rPr>
                <w:rFonts w:ascii="Times New Roman" w:eastAsia="Times New Roman" w:hAnsi="Times New Roman"/>
                <w:sz w:val="24"/>
              </w:rPr>
              <w:t>activities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Flagellum</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Pr>
                <w:rFonts w:ascii="Times New Roman" w:eastAsia="Times New Roman" w:hAnsi="Times New Roman"/>
                <w:sz w:val="24"/>
              </w:rPr>
              <w:t xml:space="preserve">Aid in </w:t>
            </w:r>
            <w:r w:rsidRPr="00CC1917">
              <w:rPr>
                <w:rFonts w:ascii="Times New Roman" w:eastAsia="Times New Roman" w:hAnsi="Times New Roman"/>
                <w:sz w:val="24"/>
              </w:rPr>
              <w:t>locomotion, but it also often functions as a sensory organelle</w:t>
            </w:r>
          </w:p>
        </w:tc>
      </w:tr>
      <w:tr w:rsidR="00052D5F" w:rsidTr="00E422CD">
        <w:trPr>
          <w:trHeight w:val="245"/>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sz w:val="21"/>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sz w:val="21"/>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Ribosome</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Pr>
                <w:rFonts w:ascii="Times New Roman" w:eastAsia="Times New Roman" w:hAnsi="Times New Roman"/>
                <w:sz w:val="24"/>
              </w:rPr>
              <w:t>Synthesize proteins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Plasma membrane</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they keep toxic</w:t>
            </w:r>
            <w:r>
              <w:rPr>
                <w:rFonts w:ascii="Times New Roman" w:eastAsia="Times New Roman" w:hAnsi="Times New Roman"/>
                <w:sz w:val="24"/>
              </w:rPr>
              <w:t xml:space="preserve"> substances out of the cell,</w:t>
            </w:r>
            <w:r w:rsidRPr="00CC1917">
              <w:rPr>
                <w:rFonts w:ascii="Times New Roman" w:eastAsia="Times New Roman" w:hAnsi="Times New Roman"/>
                <w:sz w:val="24"/>
              </w:rPr>
              <w:t xml:space="preserve"> they </w:t>
            </w:r>
            <w:r>
              <w:rPr>
                <w:rFonts w:ascii="Times New Roman" w:eastAsia="Times New Roman" w:hAnsi="Times New Roman"/>
                <w:sz w:val="24"/>
              </w:rPr>
              <w:t xml:space="preserve">also </w:t>
            </w:r>
            <w:r w:rsidRPr="00CC1917">
              <w:rPr>
                <w:rFonts w:ascii="Times New Roman" w:eastAsia="Times New Roman" w:hAnsi="Times New Roman"/>
                <w:sz w:val="24"/>
              </w:rPr>
              <w:t>contain receptors and channels that allow specific molecules, such as ions, nutrients, wastes, and metabolic products, that mediate cellular and extracellular activities to pass between organelles and between the cell and the outside environment</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Cell wall</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Provides tensile strength and protection against mechanical and osmotic stress. It also allows cells to develop turgor pressure, which is the pressure of the cell contents against the cell wall.</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Chloroplast</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convert light energy into relatively stable chemical energy via the photosynthetic process</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Central vacuole</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stores water and maintains turgor pressure in a plant cell</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Cytoskeleton</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Helps cells maintain their shape and internal organization, and it also provides mechanical support that enables cells to carry out essential functions like division and movement.</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r w:rsidR="00052D5F" w:rsidTr="00E422CD">
        <w:trPr>
          <w:trHeight w:val="301"/>
        </w:trPr>
        <w:tc>
          <w:tcPr>
            <w:tcW w:w="4540" w:type="dxa"/>
            <w:tcBorders>
              <w:left w:val="single" w:sz="8" w:space="0" w:color="auto"/>
              <w:right w:val="single" w:sz="8" w:space="0" w:color="auto"/>
            </w:tcBorders>
            <w:shd w:val="clear" w:color="auto" w:fill="auto"/>
            <w:vAlign w:val="bottom"/>
          </w:tcPr>
          <w:p w:rsidR="00052D5F" w:rsidRDefault="00052D5F" w:rsidP="00E422CD">
            <w:pPr>
              <w:spacing w:line="0" w:lineRule="atLeast"/>
              <w:ind w:left="120"/>
              <w:rPr>
                <w:rFonts w:ascii="Times New Roman" w:eastAsia="Times New Roman" w:hAnsi="Times New Roman"/>
                <w:sz w:val="24"/>
              </w:rPr>
            </w:pPr>
            <w:r>
              <w:rPr>
                <w:rFonts w:ascii="Times New Roman" w:eastAsia="Times New Roman" w:hAnsi="Times New Roman"/>
                <w:sz w:val="24"/>
              </w:rPr>
              <w:t>Nuclear envelope</w:t>
            </w:r>
          </w:p>
        </w:tc>
        <w:tc>
          <w:tcPr>
            <w:tcW w:w="5080" w:type="dxa"/>
            <w:tcBorders>
              <w:right w:val="single" w:sz="8" w:space="0" w:color="auto"/>
            </w:tcBorders>
            <w:shd w:val="clear" w:color="auto" w:fill="auto"/>
            <w:vAlign w:val="bottom"/>
          </w:tcPr>
          <w:p w:rsidR="00052D5F" w:rsidRDefault="00CC1917" w:rsidP="00E422CD">
            <w:pPr>
              <w:spacing w:line="0" w:lineRule="atLeast"/>
              <w:rPr>
                <w:rFonts w:ascii="Times New Roman" w:eastAsia="Times New Roman" w:hAnsi="Times New Roman"/>
                <w:sz w:val="24"/>
              </w:rPr>
            </w:pPr>
            <w:r w:rsidRPr="00CC1917">
              <w:rPr>
                <w:rFonts w:ascii="Times New Roman" w:eastAsia="Times New Roman" w:hAnsi="Times New Roman"/>
                <w:sz w:val="24"/>
              </w:rPr>
              <w:t>envelope keeps the contents of the nucleus, called the nucleoplasm, separate from the cytoplasm of the cell</w:t>
            </w:r>
          </w:p>
        </w:tc>
      </w:tr>
      <w:tr w:rsidR="00052D5F" w:rsidTr="00E422CD">
        <w:trPr>
          <w:trHeight w:val="240"/>
        </w:trPr>
        <w:tc>
          <w:tcPr>
            <w:tcW w:w="4540" w:type="dxa"/>
            <w:tcBorders>
              <w:left w:val="single" w:sz="8" w:space="0" w:color="auto"/>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c>
          <w:tcPr>
            <w:tcW w:w="5080" w:type="dxa"/>
            <w:tcBorders>
              <w:bottom w:val="single" w:sz="8" w:space="0" w:color="auto"/>
              <w:right w:val="single" w:sz="8" w:space="0" w:color="auto"/>
            </w:tcBorders>
            <w:shd w:val="clear" w:color="auto" w:fill="auto"/>
            <w:vAlign w:val="bottom"/>
          </w:tcPr>
          <w:p w:rsidR="00052D5F" w:rsidRDefault="00052D5F" w:rsidP="00E422CD">
            <w:pPr>
              <w:spacing w:line="0" w:lineRule="atLeast"/>
              <w:rPr>
                <w:rFonts w:ascii="Times New Roman" w:eastAsia="Times New Roman" w:hAnsi="Times New Roman"/>
              </w:rPr>
            </w:pPr>
          </w:p>
        </w:tc>
      </w:tr>
    </w:tbl>
    <w:p w:rsidR="00052D5F" w:rsidRDefault="00052D5F" w:rsidP="00052D5F"/>
    <w:p w:rsidR="002A1D7A" w:rsidRDefault="002A1D7A" w:rsidP="002A1D7A">
      <w:pPr>
        <w:numPr>
          <w:ilvl w:val="0"/>
          <w:numId w:val="4"/>
        </w:numPr>
        <w:tabs>
          <w:tab w:val="left" w:pos="640"/>
        </w:tabs>
        <w:spacing w:line="0" w:lineRule="atLeast"/>
        <w:ind w:left="640" w:hanging="457"/>
        <w:rPr>
          <w:rFonts w:ascii="Times New Roman" w:eastAsia="Times New Roman" w:hAnsi="Times New Roman"/>
          <w:sz w:val="24"/>
        </w:rPr>
      </w:pPr>
      <w:r>
        <w:rPr>
          <w:rFonts w:ascii="Times New Roman" w:eastAsia="Times New Roman" w:hAnsi="Times New Roman"/>
          <w:sz w:val="24"/>
        </w:rPr>
        <w:t xml:space="preserve">Diffusion is the movement of substances from a region of high concentration___________ to __a region of low </w:t>
      </w:r>
      <w:r w:rsidRPr="002A1D7A">
        <w:rPr>
          <w:rFonts w:ascii="Times New Roman" w:eastAsia="Times New Roman" w:hAnsi="Times New Roman"/>
          <w:sz w:val="24"/>
        </w:rPr>
        <w:t>concentration until equilibrium is reached.</w:t>
      </w:r>
    </w:p>
    <w:p w:rsidR="002A1D7A" w:rsidRPr="002A1D7A" w:rsidRDefault="002A1D7A" w:rsidP="002A1D7A">
      <w:pPr>
        <w:tabs>
          <w:tab w:val="left" w:pos="640"/>
        </w:tabs>
        <w:spacing w:line="0" w:lineRule="atLeast"/>
        <w:ind w:left="640"/>
        <w:rPr>
          <w:rFonts w:ascii="Times New Roman" w:eastAsia="Times New Roman" w:hAnsi="Times New Roman"/>
          <w:sz w:val="24"/>
        </w:rPr>
      </w:pPr>
    </w:p>
    <w:p w:rsidR="002A1D7A" w:rsidRDefault="002A1D7A" w:rsidP="002A1D7A">
      <w:pPr>
        <w:numPr>
          <w:ilvl w:val="0"/>
          <w:numId w:val="4"/>
        </w:numPr>
        <w:tabs>
          <w:tab w:val="left" w:pos="640"/>
        </w:tabs>
        <w:spacing w:line="0" w:lineRule="atLeast"/>
        <w:ind w:left="640" w:hanging="457"/>
        <w:rPr>
          <w:rFonts w:ascii="Times New Roman" w:eastAsia="Times New Roman" w:hAnsi="Times New Roman"/>
          <w:sz w:val="24"/>
        </w:rPr>
      </w:pPr>
      <w:r>
        <w:rPr>
          <w:rFonts w:ascii="Times New Roman" w:eastAsia="Times New Roman" w:hAnsi="Times New Roman"/>
          <w:sz w:val="24"/>
        </w:rPr>
        <w:t>During osmosis, water molecules moves into or out of cells through the</w:t>
      </w:r>
    </w:p>
    <w:p w:rsidR="002A1D7A" w:rsidRDefault="002A1D7A" w:rsidP="002A1D7A">
      <w:pPr>
        <w:spacing w:line="0" w:lineRule="atLeast"/>
        <w:ind w:left="640"/>
        <w:rPr>
          <w:rFonts w:ascii="Times New Roman" w:eastAsia="Times New Roman" w:hAnsi="Times New Roman"/>
          <w:sz w:val="24"/>
        </w:rPr>
      </w:pPr>
      <w:r>
        <w:rPr>
          <w:rFonts w:ascii="Times New Roman" w:eastAsia="Times New Roman" w:hAnsi="Times New Roman"/>
          <w:sz w:val="24"/>
        </w:rPr>
        <w:t>A semi-permeable membrane, from low solute concentration to a region of high solute concentration, until equilibrium is reached.</w:t>
      </w:r>
    </w:p>
    <w:p w:rsidR="002A1D7A" w:rsidRDefault="002A1D7A" w:rsidP="002A1D7A">
      <w:pPr>
        <w:spacing w:line="0" w:lineRule="atLeast"/>
        <w:ind w:left="640"/>
        <w:rPr>
          <w:rFonts w:ascii="Times New Roman" w:eastAsia="Times New Roman" w:hAnsi="Times New Roman"/>
          <w:sz w:val="24"/>
        </w:rPr>
      </w:pPr>
    </w:p>
    <w:p w:rsidR="002A1D7A" w:rsidRDefault="002A1D7A" w:rsidP="002A1D7A">
      <w:pPr>
        <w:numPr>
          <w:ilvl w:val="0"/>
          <w:numId w:val="4"/>
        </w:numPr>
        <w:tabs>
          <w:tab w:val="left" w:pos="640"/>
        </w:tabs>
        <w:spacing w:line="239" w:lineRule="auto"/>
        <w:ind w:left="640" w:right="140" w:hanging="457"/>
        <w:rPr>
          <w:rFonts w:ascii="Times New Roman" w:eastAsia="Times New Roman" w:hAnsi="Times New Roman"/>
          <w:sz w:val="24"/>
        </w:rPr>
      </w:pPr>
      <w:r>
        <w:rPr>
          <w:rFonts w:ascii="Times New Roman" w:eastAsia="Times New Roman" w:hAnsi="Times New Roman"/>
          <w:sz w:val="24"/>
        </w:rPr>
        <w:t>During the process diffusion, a transport protein moves ions or molecules across the plasma membrane from a high solute concentration to a region of low solute concentration, until equilibrium is reached.</w:t>
      </w:r>
    </w:p>
    <w:p w:rsidR="002A1D7A" w:rsidRDefault="002A1D7A" w:rsidP="002A1D7A">
      <w:pPr>
        <w:tabs>
          <w:tab w:val="left" w:pos="640"/>
        </w:tabs>
        <w:spacing w:line="239" w:lineRule="auto"/>
        <w:ind w:left="183" w:right="140"/>
        <w:rPr>
          <w:rFonts w:ascii="Times New Roman" w:eastAsia="Times New Roman" w:hAnsi="Times New Roman"/>
          <w:sz w:val="24"/>
        </w:rPr>
      </w:pPr>
    </w:p>
    <w:p w:rsidR="002A1D7A" w:rsidRDefault="002A1D7A" w:rsidP="002A1D7A">
      <w:pPr>
        <w:numPr>
          <w:ilvl w:val="0"/>
          <w:numId w:val="4"/>
        </w:numPr>
        <w:tabs>
          <w:tab w:val="left" w:pos="640"/>
        </w:tabs>
        <w:spacing w:line="0" w:lineRule="atLeast"/>
        <w:ind w:left="640" w:hanging="457"/>
        <w:rPr>
          <w:rFonts w:ascii="Times New Roman" w:eastAsia="Times New Roman" w:hAnsi="Times New Roman"/>
          <w:sz w:val="24"/>
        </w:rPr>
      </w:pPr>
      <w:r>
        <w:rPr>
          <w:rFonts w:ascii="Times New Roman" w:eastAsia="Times New Roman" w:hAnsi="Times New Roman"/>
          <w:sz w:val="24"/>
        </w:rPr>
        <w:t>ATP, a form of energy cells use, must be used during active transport.</w:t>
      </w:r>
    </w:p>
    <w:p w:rsidR="002A1D7A" w:rsidRDefault="002A1D7A" w:rsidP="002A1D7A">
      <w:pPr>
        <w:pStyle w:val="ListParagraph"/>
        <w:rPr>
          <w:rFonts w:ascii="Times New Roman" w:eastAsia="Times New Roman" w:hAnsi="Times New Roman"/>
          <w:sz w:val="24"/>
        </w:rPr>
      </w:pPr>
    </w:p>
    <w:p w:rsidR="002A1D7A" w:rsidRDefault="002A1D7A" w:rsidP="002A1D7A">
      <w:pPr>
        <w:tabs>
          <w:tab w:val="left" w:pos="640"/>
        </w:tabs>
        <w:spacing w:line="0" w:lineRule="atLeast"/>
        <w:ind w:left="640"/>
        <w:rPr>
          <w:rFonts w:ascii="Times New Roman" w:eastAsia="Times New Roman" w:hAnsi="Times New Roman"/>
          <w:sz w:val="24"/>
        </w:rPr>
      </w:pPr>
    </w:p>
    <w:p w:rsidR="002A1D7A" w:rsidRDefault="002A1D7A" w:rsidP="002A1D7A">
      <w:pPr>
        <w:numPr>
          <w:ilvl w:val="0"/>
          <w:numId w:val="4"/>
        </w:numPr>
        <w:tabs>
          <w:tab w:val="left" w:pos="640"/>
        </w:tabs>
        <w:spacing w:line="0" w:lineRule="atLeast"/>
        <w:ind w:left="640" w:hanging="457"/>
        <w:rPr>
          <w:rFonts w:ascii="Times New Roman" w:eastAsia="Times New Roman" w:hAnsi="Times New Roman"/>
          <w:sz w:val="24"/>
        </w:rPr>
      </w:pPr>
      <w:r>
        <w:rPr>
          <w:rFonts w:ascii="Times New Roman" w:eastAsia="Times New Roman" w:hAnsi="Times New Roman"/>
          <w:sz w:val="24"/>
        </w:rPr>
        <w:t>Contrast endocytosis and exocytosis by explaining how they are different.</w:t>
      </w:r>
    </w:p>
    <w:p w:rsidR="002A1D7A" w:rsidRPr="002A1D7A" w:rsidRDefault="002A1D7A" w:rsidP="002A1D7A">
      <w:pPr>
        <w:tabs>
          <w:tab w:val="left" w:pos="640"/>
        </w:tabs>
        <w:spacing w:line="0" w:lineRule="atLeast"/>
        <w:ind w:left="640"/>
        <w:rPr>
          <w:rFonts w:ascii="Times New Roman" w:eastAsia="Times New Roman" w:hAnsi="Times New Roman"/>
          <w:sz w:val="24"/>
        </w:rPr>
      </w:pPr>
      <w:r w:rsidRPr="002A1D7A">
        <w:rPr>
          <w:rFonts w:ascii="Times New Roman" w:eastAsia="Times New Roman" w:hAnsi="Times New Roman"/>
          <w:sz w:val="24"/>
        </w:rPr>
        <w:t>Endocytosis is the transport into the cell and exocytosis is the transport out of the cell. The difference can be seen because a vesicle forms around the molecule entering in endocytosis and forms a vesicle.</w:t>
      </w:r>
    </w:p>
    <w:p w:rsidR="002A1D7A" w:rsidRDefault="002A1D7A" w:rsidP="002A1D7A">
      <w:pPr>
        <w:spacing w:line="0" w:lineRule="atLeast"/>
        <w:rPr>
          <w:rFonts w:ascii="Times New Roman" w:eastAsia="Times New Roman" w:hAnsi="Times New Roman"/>
          <w:sz w:val="24"/>
        </w:rPr>
      </w:pPr>
    </w:p>
    <w:p w:rsidR="002A1D7A" w:rsidRDefault="002A1D7A" w:rsidP="00052D5F"/>
    <w:sectPr w:rsidR="002A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5F"/>
    <w:rsid w:val="00052D5F"/>
    <w:rsid w:val="002A1D7A"/>
    <w:rsid w:val="005E31F0"/>
    <w:rsid w:val="006C2B19"/>
    <w:rsid w:val="00CC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B10A1-639E-403F-A876-D32AFA58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5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7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2</dc:creator>
  <cp:keywords/>
  <dc:description/>
  <cp:lastModifiedBy>nyoike31@gmail.com</cp:lastModifiedBy>
  <cp:revision>2</cp:revision>
  <dcterms:created xsi:type="dcterms:W3CDTF">2021-02-26T18:11:00Z</dcterms:created>
  <dcterms:modified xsi:type="dcterms:W3CDTF">2021-02-26T18:11:00Z</dcterms:modified>
</cp:coreProperties>
</file>